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A12ED" w14:textId="2B8975F8" w:rsidR="005E38EB" w:rsidRPr="00E4255F" w:rsidRDefault="00534870" w:rsidP="005E38EB">
      <w:pPr>
        <w:rPr>
          <w:rFonts w:ascii="Arial" w:hAnsi="Arial" w:cs="Arial"/>
          <w:sz w:val="24"/>
          <w:szCs w:val="24"/>
        </w:rPr>
      </w:pPr>
      <w:bookmarkStart w:id="0" w:name="_GoBack"/>
      <w:bookmarkEnd w:id="0"/>
      <w:r w:rsidRPr="00E4255F">
        <w:rPr>
          <w:rFonts w:ascii="Arial" w:hAnsi="Arial" w:cs="Arial"/>
          <w:sz w:val="24"/>
          <w:szCs w:val="24"/>
        </w:rPr>
        <w:t>Prairie Essential Holiday Essential Oil Blends</w:t>
      </w:r>
    </w:p>
    <w:p w14:paraId="694B27D8" w14:textId="66975C67" w:rsidR="00534870" w:rsidRPr="00E4255F" w:rsidRDefault="00534870">
      <w:pPr>
        <w:rPr>
          <w:rFonts w:ascii="Arial" w:hAnsi="Arial" w:cs="Arial"/>
          <w:sz w:val="24"/>
          <w:szCs w:val="24"/>
        </w:rPr>
      </w:pPr>
      <w:hyperlink r:id="rId5" w:history="1">
        <w:r w:rsidRPr="00E4255F">
          <w:rPr>
            <w:rStyle w:val="Hyperlink"/>
            <w:rFonts w:ascii="Arial" w:hAnsi="Arial" w:cs="Arial"/>
            <w:sz w:val="24"/>
            <w:szCs w:val="24"/>
          </w:rPr>
          <w:t>https://www.amazon.com/Prairie-Essentials-Essential-Undiluted-Therapeutic/dp/B01N43TRVV</w:t>
        </w:r>
      </w:hyperlink>
    </w:p>
    <w:p w14:paraId="3E7B9B38" w14:textId="013B2E30" w:rsidR="00534870"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Essential oils provide a lot of benefits, from helping to deodorize rooms in your home in a more natural way, to helping ease anxiety and depression, and providing various physical health benefits. While you can use them year-round, there are some scents that are exceptional during the holiday season. You can either make your own blends from these various scents, or get blends already mixed for you.</w:t>
      </w:r>
    </w:p>
    <w:p w14:paraId="5DC23984" w14:textId="5E502475"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With the blends, you know what you are getting and can save time and money by not experimenting with all your expensive oils. One excellent set of blends for the holidays is this Holiday Essential Oil Blends set by Prairie Essential.</w:t>
      </w:r>
    </w:p>
    <w:p w14:paraId="2F429370" w14:textId="50510043" w:rsidR="005E38EB" w:rsidRPr="00E4255F" w:rsidRDefault="00534870">
      <w:pPr>
        <w:rPr>
          <w:rStyle w:val="Hyperlink"/>
          <w:rFonts w:ascii="Arial" w:hAnsi="Arial" w:cs="Arial"/>
          <w:b/>
          <w:color w:val="auto"/>
          <w:sz w:val="24"/>
          <w:szCs w:val="24"/>
          <w:u w:val="none"/>
        </w:rPr>
      </w:pPr>
      <w:r w:rsidRPr="00E4255F">
        <w:rPr>
          <w:rStyle w:val="Hyperlink"/>
          <w:rFonts w:ascii="Arial" w:hAnsi="Arial" w:cs="Arial"/>
          <w:b/>
          <w:color w:val="auto"/>
          <w:sz w:val="24"/>
          <w:szCs w:val="24"/>
          <w:u w:val="none"/>
        </w:rPr>
        <w:t>About the Prairie Essential Holiday Oil Blends</w:t>
      </w:r>
    </w:p>
    <w:p w14:paraId="4E83F317" w14:textId="227122F6"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 xml:space="preserve">This set of essential oil blends comes with 3 different blends all providing different holiday-inspired essential oil blends. The essential oils used in these blends are pure essential oils, not just fragrance oils like some scents have. Each of the three bottles is glass, so it will keep your blended oils fresh. They contain 5ml of scents in each bottle. The holiday scents are good for both fall and winter. </w:t>
      </w:r>
    </w:p>
    <w:p w14:paraId="5649A9BD" w14:textId="20E297E1"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 xml:space="preserve">The blends you get with the Prairie Essential Holiday Oil Blends include Pumpkin Spice, Happy Holidays, and Fall Leaves. Each of the oils have been steam-pressed to provide the healthiest oils possible. No additives or fillers have been used with these blends. </w:t>
      </w:r>
    </w:p>
    <w:p w14:paraId="2FE95474" w14:textId="37FCB188"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The pumpkin spice blend is made with nutmeg, clove, cinnamon, orange, and ginger.</w:t>
      </w:r>
    </w:p>
    <w:p w14:paraId="74337F7A" w14:textId="1A3AAEDE"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Your fall leaves essential oil blend has a mix of ginger, patchouli, and sweet orange scents.</w:t>
      </w:r>
    </w:p>
    <w:p w14:paraId="77272D1D" w14:textId="56BD3248"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Finally, the happy holidays blend uses cinnamon bark, cassia, nutmeg, wild orange, and pine needle essential oils.</w:t>
      </w:r>
    </w:p>
    <w:p w14:paraId="46F01B88" w14:textId="333ED809" w:rsidR="00E4255F" w:rsidRPr="00E4255F" w:rsidRDefault="00E4255F">
      <w:pPr>
        <w:rPr>
          <w:rStyle w:val="Hyperlink"/>
          <w:rFonts w:ascii="Arial" w:hAnsi="Arial" w:cs="Arial"/>
          <w:b/>
          <w:color w:val="auto"/>
          <w:sz w:val="24"/>
          <w:szCs w:val="24"/>
          <w:u w:val="none"/>
        </w:rPr>
      </w:pPr>
      <w:r w:rsidRPr="00E4255F">
        <w:rPr>
          <w:rStyle w:val="Hyperlink"/>
          <w:rFonts w:ascii="Arial" w:hAnsi="Arial" w:cs="Arial"/>
          <w:b/>
          <w:color w:val="auto"/>
          <w:sz w:val="24"/>
          <w:szCs w:val="24"/>
          <w:u w:val="none"/>
        </w:rPr>
        <w:t>Ways to Use These Essential Oils</w:t>
      </w:r>
    </w:p>
    <w:p w14:paraId="0CF2AFFB" w14:textId="4CE6B063"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If you are not familiar with using blends, you should know that they can be used in the same ways as pure essential oils. Just like your individual oils, you need to use a carrier oil with these blends if you are going to apply them directly to the skin. Experiment with different carrier oils until you find one that works great for you.</w:t>
      </w:r>
    </w:p>
    <w:p w14:paraId="0B9E6DB7" w14:textId="3821B270"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t>There are many ways to use the blends, from putting them into a diffuser so that you can smell the pumpkin, leaves, or holiday spices in your home, or add them to your bath for a luxurious seasonal relaxation session.</w:t>
      </w:r>
    </w:p>
    <w:p w14:paraId="43E8391E" w14:textId="7FC74B53" w:rsidR="00E4255F" w:rsidRPr="00E4255F" w:rsidRDefault="00E4255F">
      <w:pPr>
        <w:rPr>
          <w:rStyle w:val="Hyperlink"/>
          <w:rFonts w:ascii="Arial" w:hAnsi="Arial" w:cs="Arial"/>
          <w:b/>
          <w:color w:val="auto"/>
          <w:sz w:val="24"/>
          <w:szCs w:val="24"/>
          <w:u w:val="none"/>
        </w:rPr>
      </w:pPr>
      <w:r w:rsidRPr="00E4255F">
        <w:rPr>
          <w:rStyle w:val="Hyperlink"/>
          <w:rFonts w:ascii="Arial" w:hAnsi="Arial" w:cs="Arial"/>
          <w:b/>
          <w:color w:val="auto"/>
          <w:sz w:val="24"/>
          <w:szCs w:val="24"/>
          <w:u w:val="none"/>
        </w:rPr>
        <w:t>What We Liked About Them</w:t>
      </w:r>
    </w:p>
    <w:p w14:paraId="1BA1AAC9" w14:textId="2FEECC49" w:rsidR="00E4255F" w:rsidRPr="00E4255F" w:rsidRDefault="00E4255F">
      <w:pPr>
        <w:rPr>
          <w:rStyle w:val="Hyperlink"/>
          <w:rFonts w:ascii="Arial" w:hAnsi="Arial" w:cs="Arial"/>
          <w:color w:val="auto"/>
          <w:sz w:val="24"/>
          <w:szCs w:val="24"/>
          <w:u w:val="none"/>
        </w:rPr>
      </w:pPr>
      <w:r w:rsidRPr="00E4255F">
        <w:rPr>
          <w:rStyle w:val="Hyperlink"/>
          <w:rFonts w:ascii="Arial" w:hAnsi="Arial" w:cs="Arial"/>
          <w:color w:val="auto"/>
          <w:sz w:val="24"/>
          <w:szCs w:val="24"/>
          <w:u w:val="none"/>
        </w:rPr>
        <w:lastRenderedPageBreak/>
        <w:t>Many oil blends actually use fragrance oils instead of pure essential oils, and they do not contain the same benefits. We loved that these use therapeutic-grade essential oils, so the smell was fragrant and just as strong as you are expecting.</w:t>
      </w:r>
    </w:p>
    <w:p w14:paraId="173EFEA0" w14:textId="77777777" w:rsidR="00E4255F" w:rsidRPr="00E4255F" w:rsidRDefault="00E4255F">
      <w:pPr>
        <w:rPr>
          <w:rStyle w:val="Hyperlink"/>
          <w:rFonts w:ascii="Arial" w:hAnsi="Arial" w:cs="Arial"/>
          <w:b/>
          <w:color w:val="auto"/>
          <w:sz w:val="24"/>
          <w:szCs w:val="24"/>
          <w:u w:val="none"/>
        </w:rPr>
      </w:pPr>
    </w:p>
    <w:p w14:paraId="35C7BFE1" w14:textId="77777777" w:rsidR="00E4255F" w:rsidRPr="00E4255F" w:rsidRDefault="00E4255F">
      <w:pPr>
        <w:rPr>
          <w:rFonts w:ascii="Arial" w:hAnsi="Arial" w:cs="Arial"/>
          <w:sz w:val="24"/>
          <w:szCs w:val="24"/>
        </w:rPr>
      </w:pPr>
    </w:p>
    <w:p w14:paraId="7CFB8866" w14:textId="12FB0B59" w:rsidR="00534870" w:rsidRPr="00E4255F" w:rsidRDefault="00534870">
      <w:pPr>
        <w:rPr>
          <w:rFonts w:ascii="Arial" w:hAnsi="Arial" w:cs="Arial"/>
          <w:sz w:val="24"/>
          <w:szCs w:val="24"/>
        </w:rPr>
      </w:pPr>
    </w:p>
    <w:sectPr w:rsidR="00534870" w:rsidRPr="00E425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981"/>
    <w:multiLevelType w:val="multilevel"/>
    <w:tmpl w:val="5828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C634C7"/>
    <w:multiLevelType w:val="multilevel"/>
    <w:tmpl w:val="E8FC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8EB"/>
    <w:rsid w:val="000E58B6"/>
    <w:rsid w:val="00534870"/>
    <w:rsid w:val="005E38EB"/>
    <w:rsid w:val="00A23696"/>
    <w:rsid w:val="00B34F68"/>
    <w:rsid w:val="00E42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789F9"/>
  <w15:chartTrackingRefBased/>
  <w15:docId w15:val="{463D977C-9C2A-4BAA-86AB-28791B8AD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E38E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E38EB"/>
    <w:rPr>
      <w:color w:val="0563C1" w:themeColor="hyperlink"/>
      <w:u w:val="single"/>
    </w:rPr>
  </w:style>
  <w:style w:type="character" w:styleId="UnresolvedMention">
    <w:name w:val="Unresolved Mention"/>
    <w:basedOn w:val="DefaultParagraphFont"/>
    <w:uiPriority w:val="99"/>
    <w:semiHidden/>
    <w:unhideWhenUsed/>
    <w:rsid w:val="005E38EB"/>
    <w:rPr>
      <w:color w:val="808080"/>
      <w:shd w:val="clear" w:color="auto" w:fill="E6E6E6"/>
    </w:rPr>
  </w:style>
  <w:style w:type="character" w:customStyle="1" w:styleId="a-list-item">
    <w:name w:val="a-list-item"/>
    <w:basedOn w:val="DefaultParagraphFont"/>
    <w:rsid w:val="005E38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053861">
      <w:bodyDiv w:val="1"/>
      <w:marLeft w:val="0"/>
      <w:marRight w:val="0"/>
      <w:marTop w:val="0"/>
      <w:marBottom w:val="0"/>
      <w:divBdr>
        <w:top w:val="none" w:sz="0" w:space="0" w:color="auto"/>
        <w:left w:val="none" w:sz="0" w:space="0" w:color="auto"/>
        <w:bottom w:val="none" w:sz="0" w:space="0" w:color="auto"/>
        <w:right w:val="none" w:sz="0" w:space="0" w:color="auto"/>
      </w:divBdr>
    </w:div>
    <w:div w:id="437796530">
      <w:bodyDiv w:val="1"/>
      <w:marLeft w:val="0"/>
      <w:marRight w:val="0"/>
      <w:marTop w:val="0"/>
      <w:marBottom w:val="0"/>
      <w:divBdr>
        <w:top w:val="none" w:sz="0" w:space="0" w:color="auto"/>
        <w:left w:val="none" w:sz="0" w:space="0" w:color="auto"/>
        <w:bottom w:val="none" w:sz="0" w:space="0" w:color="auto"/>
        <w:right w:val="none" w:sz="0" w:space="0" w:color="auto"/>
      </w:divBdr>
      <w:divsChild>
        <w:div w:id="620965797">
          <w:marLeft w:val="0"/>
          <w:marRight w:val="0"/>
          <w:marTop w:val="0"/>
          <w:marBottom w:val="0"/>
          <w:divBdr>
            <w:top w:val="none" w:sz="0" w:space="0" w:color="auto"/>
            <w:left w:val="none" w:sz="0" w:space="0" w:color="auto"/>
            <w:bottom w:val="none" w:sz="0" w:space="0" w:color="auto"/>
            <w:right w:val="none" w:sz="0" w:space="0" w:color="auto"/>
          </w:divBdr>
          <w:divsChild>
            <w:div w:id="752162805">
              <w:marLeft w:val="0"/>
              <w:marRight w:val="0"/>
              <w:marTop w:val="0"/>
              <w:marBottom w:val="0"/>
              <w:divBdr>
                <w:top w:val="none" w:sz="0" w:space="0" w:color="auto"/>
                <w:left w:val="none" w:sz="0" w:space="0" w:color="auto"/>
                <w:bottom w:val="none" w:sz="0" w:space="0" w:color="auto"/>
                <w:right w:val="none" w:sz="0" w:space="0" w:color="auto"/>
              </w:divBdr>
            </w:div>
          </w:divsChild>
        </w:div>
        <w:div w:id="435634495">
          <w:marLeft w:val="0"/>
          <w:marRight w:val="0"/>
          <w:marTop w:val="0"/>
          <w:marBottom w:val="0"/>
          <w:divBdr>
            <w:top w:val="none" w:sz="0" w:space="0" w:color="auto"/>
            <w:left w:val="none" w:sz="0" w:space="0" w:color="auto"/>
            <w:bottom w:val="none" w:sz="0" w:space="0" w:color="auto"/>
            <w:right w:val="none" w:sz="0" w:space="0" w:color="auto"/>
          </w:divBdr>
          <w:divsChild>
            <w:div w:id="182828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Prairie-Essentials-Essential-Undiluted-Therapeutic/dp/B01N43TRVV/ref=sr_1_6_a_it?ie=UTF8&amp;qid=1501685025&amp;sr=8-6&amp;keywords=fall+essential+oi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2017-07-27T15:50:00Z</dcterms:created>
  <dcterms:modified xsi:type="dcterms:W3CDTF">2017-08-02T14:56:00Z</dcterms:modified>
</cp:coreProperties>
</file>